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D19F5" w14:textId="77777777" w:rsidR="00A47FD3" w:rsidRPr="00582B3A" w:rsidRDefault="00A47FD3" w:rsidP="00A47FD3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582B3A">
        <w:rPr>
          <w:rFonts w:ascii="Arial" w:hAnsi="Arial" w:cs="Arial"/>
          <w:color w:val="333333"/>
          <w:sz w:val="22"/>
          <w:szCs w:val="22"/>
        </w:rPr>
        <w:t>In de week van zater</w:t>
      </w:r>
      <w:r w:rsidRPr="00582B3A">
        <w:rPr>
          <w:rFonts w:ascii="Arial" w:hAnsi="Arial" w:cs="Arial"/>
          <w:color w:val="333333"/>
          <w:sz w:val="22"/>
          <w:szCs w:val="22"/>
        </w:rPr>
        <w:softHyphen/>
        <w:t>dag 11 mei t/m vrij</w:t>
      </w:r>
      <w:r w:rsidRPr="00582B3A">
        <w:rPr>
          <w:rFonts w:ascii="Arial" w:hAnsi="Arial" w:cs="Arial"/>
          <w:color w:val="333333"/>
          <w:sz w:val="22"/>
          <w:szCs w:val="22"/>
        </w:rPr>
        <w:softHyphen/>
        <w:t>dag 17 mei vindt voor de tweede keer de Week van het Gezin in Neder</w:t>
      </w:r>
      <w:r w:rsidRPr="00582B3A">
        <w:rPr>
          <w:rFonts w:ascii="Arial" w:hAnsi="Arial" w:cs="Arial"/>
          <w:color w:val="333333"/>
          <w:sz w:val="22"/>
          <w:szCs w:val="22"/>
        </w:rPr>
        <w:softHyphen/>
        <w:t>land plaats. De gezins</w:t>
      </w:r>
      <w:r w:rsidRPr="00582B3A">
        <w:rPr>
          <w:rFonts w:ascii="Arial" w:hAnsi="Arial" w:cs="Arial"/>
          <w:color w:val="333333"/>
          <w:sz w:val="22"/>
          <w:szCs w:val="22"/>
        </w:rPr>
        <w:softHyphen/>
        <w:t>dag in Maduro</w:t>
      </w:r>
      <w:r w:rsidRPr="00582B3A">
        <w:rPr>
          <w:rFonts w:ascii="Arial" w:hAnsi="Arial" w:cs="Arial"/>
          <w:color w:val="333333"/>
          <w:sz w:val="22"/>
          <w:szCs w:val="22"/>
        </w:rPr>
        <w:softHyphen/>
        <w:t>dam op zater</w:t>
      </w:r>
      <w:r w:rsidRPr="00582B3A">
        <w:rPr>
          <w:rFonts w:ascii="Arial" w:hAnsi="Arial" w:cs="Arial"/>
          <w:color w:val="333333"/>
          <w:sz w:val="22"/>
          <w:szCs w:val="22"/>
        </w:rPr>
        <w:softHyphen/>
        <w:t>dag 11 mei vormt de fees</w:t>
      </w:r>
      <w:r w:rsidRPr="00582B3A">
        <w:rPr>
          <w:rFonts w:ascii="Arial" w:hAnsi="Arial" w:cs="Arial"/>
          <w:color w:val="333333"/>
          <w:sz w:val="22"/>
          <w:szCs w:val="22"/>
        </w:rPr>
        <w:softHyphen/>
        <w:t>te</w:t>
      </w:r>
      <w:r w:rsidRPr="00582B3A">
        <w:rPr>
          <w:rFonts w:ascii="Arial" w:hAnsi="Arial" w:cs="Arial"/>
          <w:color w:val="333333"/>
          <w:sz w:val="22"/>
          <w:szCs w:val="22"/>
        </w:rPr>
        <w:softHyphen/>
        <w:t>lij</w:t>
      </w:r>
      <w:r w:rsidRPr="00582B3A">
        <w:rPr>
          <w:rFonts w:ascii="Arial" w:hAnsi="Arial" w:cs="Arial"/>
          <w:color w:val="333333"/>
          <w:sz w:val="22"/>
          <w:szCs w:val="22"/>
        </w:rPr>
        <w:softHyphen/>
        <w:t>ke aftrap van deze Week van het Gezin, die als thema heeft mee</w:t>
      </w:r>
      <w:r w:rsidRPr="00582B3A">
        <w:rPr>
          <w:rFonts w:ascii="Arial" w:hAnsi="Arial" w:cs="Arial"/>
          <w:color w:val="333333"/>
          <w:sz w:val="22"/>
          <w:szCs w:val="22"/>
        </w:rPr>
        <w:softHyphen/>
        <w:t>ge</w:t>
      </w:r>
      <w:r w:rsidRPr="00582B3A">
        <w:rPr>
          <w:rFonts w:ascii="Arial" w:hAnsi="Arial" w:cs="Arial"/>
          <w:color w:val="333333"/>
          <w:sz w:val="22"/>
          <w:szCs w:val="22"/>
        </w:rPr>
        <w:softHyphen/>
        <w:t>kre</w:t>
      </w:r>
      <w:r w:rsidRPr="00582B3A">
        <w:rPr>
          <w:rFonts w:ascii="Arial" w:hAnsi="Arial" w:cs="Arial"/>
          <w:color w:val="333333"/>
          <w:sz w:val="22"/>
          <w:szCs w:val="22"/>
        </w:rPr>
        <w:softHyphen/>
        <w:t>gen Goed Gezi(e)n.</w:t>
      </w:r>
    </w:p>
    <w:p w14:paraId="571F4818" w14:textId="77777777" w:rsidR="00F75102" w:rsidRPr="00ED375A" w:rsidRDefault="00EB3F05" w:rsidP="00F33B7A">
      <w:pPr>
        <w:pStyle w:val="Geenafstand"/>
        <w:rPr>
          <w:rFonts w:ascii="Arial" w:hAnsi="Arial" w:cs="Arial"/>
          <w:color w:val="333333"/>
        </w:rPr>
      </w:pPr>
      <w:r w:rsidRPr="00ED375A">
        <w:rPr>
          <w:rFonts w:ascii="Arial" w:hAnsi="Arial" w:cs="Arial"/>
          <w:color w:val="333333"/>
        </w:rPr>
        <w:t xml:space="preserve">Dit </w:t>
      </w:r>
      <w:r w:rsidR="00E67492" w:rsidRPr="00ED375A">
        <w:rPr>
          <w:rFonts w:ascii="Arial" w:hAnsi="Arial" w:cs="Arial"/>
          <w:color w:val="333333"/>
        </w:rPr>
        <w:t xml:space="preserve">is een initiatief van </w:t>
      </w:r>
      <w:r w:rsidR="005E4BFB" w:rsidRPr="00ED375A">
        <w:rPr>
          <w:rFonts w:ascii="Arial" w:hAnsi="Arial" w:cs="Arial"/>
          <w:color w:val="333333"/>
        </w:rPr>
        <w:t>G</w:t>
      </w:r>
      <w:r w:rsidR="00E67492" w:rsidRPr="00ED375A">
        <w:rPr>
          <w:rFonts w:ascii="Arial" w:hAnsi="Arial" w:cs="Arial"/>
          <w:color w:val="333333"/>
        </w:rPr>
        <w:t>ezi</w:t>
      </w:r>
      <w:r w:rsidR="002102E2" w:rsidRPr="00ED375A">
        <w:rPr>
          <w:rFonts w:ascii="Arial" w:hAnsi="Arial" w:cs="Arial"/>
          <w:color w:val="333333"/>
        </w:rPr>
        <w:t>n</w:t>
      </w:r>
      <w:r w:rsidR="00E67492" w:rsidRPr="00ED375A">
        <w:rPr>
          <w:rFonts w:ascii="Arial" w:hAnsi="Arial" w:cs="Arial"/>
          <w:color w:val="333333"/>
        </w:rPr>
        <w:t>splatform.NL</w:t>
      </w:r>
      <w:r w:rsidR="002102E2" w:rsidRPr="00ED375A">
        <w:rPr>
          <w:rFonts w:ascii="Arial" w:hAnsi="Arial" w:cs="Arial"/>
          <w:color w:val="333333"/>
        </w:rPr>
        <w:t xml:space="preserve"> waarmee </w:t>
      </w:r>
      <w:r w:rsidR="001A5F4B" w:rsidRPr="00ED375A">
        <w:rPr>
          <w:rFonts w:ascii="Arial" w:hAnsi="Arial" w:cs="Arial"/>
          <w:color w:val="333333"/>
        </w:rPr>
        <w:t xml:space="preserve">ze met andere organisaties </w:t>
      </w:r>
      <w:r w:rsidR="00BD38EB" w:rsidRPr="00ED375A">
        <w:rPr>
          <w:rFonts w:ascii="Arial" w:hAnsi="Arial" w:cs="Arial"/>
          <w:color w:val="333333"/>
        </w:rPr>
        <w:t xml:space="preserve">aandacht vragen voor het gezin. </w:t>
      </w:r>
      <w:r w:rsidR="0079557A" w:rsidRPr="00ED375A">
        <w:rPr>
          <w:rFonts w:ascii="Arial" w:hAnsi="Arial" w:cs="Arial"/>
          <w:color w:val="333333"/>
        </w:rPr>
        <w:t xml:space="preserve">De Vluchtheuvel </w:t>
      </w:r>
      <w:r w:rsidR="008730B2" w:rsidRPr="00ED375A">
        <w:rPr>
          <w:rFonts w:ascii="Arial" w:hAnsi="Arial" w:cs="Arial"/>
          <w:color w:val="333333"/>
        </w:rPr>
        <w:t>vindt he</w:t>
      </w:r>
      <w:r w:rsidR="004F5C75" w:rsidRPr="00ED375A">
        <w:rPr>
          <w:rFonts w:ascii="Arial" w:hAnsi="Arial" w:cs="Arial"/>
          <w:color w:val="333333"/>
        </w:rPr>
        <w:t>t als</w:t>
      </w:r>
      <w:r w:rsidR="0079557A" w:rsidRPr="00ED375A">
        <w:rPr>
          <w:rFonts w:ascii="Arial" w:hAnsi="Arial" w:cs="Arial"/>
          <w:color w:val="333333"/>
        </w:rPr>
        <w:t xml:space="preserve"> </w:t>
      </w:r>
      <w:r w:rsidR="001E3A96" w:rsidRPr="00ED375A">
        <w:rPr>
          <w:rFonts w:ascii="Arial" w:hAnsi="Arial" w:cs="Arial"/>
          <w:color w:val="333333"/>
        </w:rPr>
        <w:t>éé</w:t>
      </w:r>
      <w:r w:rsidR="0079557A" w:rsidRPr="00ED375A">
        <w:rPr>
          <w:rFonts w:ascii="Arial" w:hAnsi="Arial" w:cs="Arial"/>
          <w:color w:val="333333"/>
        </w:rPr>
        <w:t>n van die organisatie</w:t>
      </w:r>
      <w:r w:rsidR="00D97631" w:rsidRPr="00ED375A">
        <w:rPr>
          <w:rFonts w:ascii="Arial" w:hAnsi="Arial" w:cs="Arial"/>
          <w:color w:val="333333"/>
        </w:rPr>
        <w:t xml:space="preserve"> belangrijk dat kinderen op mogen groeien in een </w:t>
      </w:r>
      <w:r w:rsidR="0032706D" w:rsidRPr="00ED375A">
        <w:rPr>
          <w:rFonts w:ascii="Arial" w:hAnsi="Arial" w:cs="Arial"/>
          <w:color w:val="333333"/>
        </w:rPr>
        <w:t xml:space="preserve">stabiel, </w:t>
      </w:r>
      <w:r w:rsidR="00D97631" w:rsidRPr="00ED375A">
        <w:rPr>
          <w:rFonts w:ascii="Arial" w:hAnsi="Arial" w:cs="Arial"/>
          <w:color w:val="333333"/>
        </w:rPr>
        <w:t>veilig en warm</w:t>
      </w:r>
      <w:r w:rsidR="008730B2" w:rsidRPr="00ED375A">
        <w:rPr>
          <w:rFonts w:ascii="Arial" w:hAnsi="Arial" w:cs="Arial"/>
          <w:color w:val="333333"/>
        </w:rPr>
        <w:t xml:space="preserve"> gezin.</w:t>
      </w:r>
      <w:r w:rsidR="004F5C75" w:rsidRPr="00ED375A">
        <w:rPr>
          <w:rFonts w:ascii="Arial" w:hAnsi="Arial" w:cs="Arial"/>
          <w:color w:val="333333"/>
        </w:rPr>
        <w:t xml:space="preserve"> </w:t>
      </w:r>
    </w:p>
    <w:p w14:paraId="33976983" w14:textId="7BD8CEF0" w:rsidR="00F33B7A" w:rsidRDefault="00F33B7A" w:rsidP="00F33B7A">
      <w:pPr>
        <w:pStyle w:val="Geenafstand"/>
        <w:rPr>
          <w:rFonts w:ascii="Arial" w:hAnsi="Arial" w:cs="Arial"/>
        </w:rPr>
      </w:pPr>
      <w:r w:rsidRPr="00ED375A">
        <w:rPr>
          <w:rFonts w:ascii="Arial" w:hAnsi="Arial" w:cs="Arial"/>
          <w:kern w:val="0"/>
          <w14:ligatures w14:val="none"/>
        </w:rPr>
        <w:t>Opvoeden is prachtig, maar pittig.</w:t>
      </w:r>
      <w:r w:rsidR="005325D2" w:rsidRPr="00ED375A">
        <w:rPr>
          <w:rFonts w:ascii="Arial" w:hAnsi="Arial" w:cs="Arial"/>
          <w:kern w:val="0"/>
          <w14:ligatures w14:val="none"/>
        </w:rPr>
        <w:t xml:space="preserve"> </w:t>
      </w:r>
      <w:r w:rsidR="005325D2" w:rsidRPr="00ED375A">
        <w:rPr>
          <w:rFonts w:ascii="Arial" w:hAnsi="Arial" w:cs="Arial"/>
        </w:rPr>
        <w:t>H</w:t>
      </w:r>
      <w:r w:rsidRPr="00ED375A">
        <w:rPr>
          <w:rFonts w:ascii="Arial" w:hAnsi="Arial" w:cs="Arial"/>
        </w:rPr>
        <w:t xml:space="preserve">et </w:t>
      </w:r>
      <w:r w:rsidR="005325D2" w:rsidRPr="00ED375A">
        <w:rPr>
          <w:rFonts w:ascii="Arial" w:hAnsi="Arial" w:cs="Arial"/>
        </w:rPr>
        <w:t xml:space="preserve">is </w:t>
      </w:r>
      <w:r w:rsidRPr="00ED375A">
        <w:rPr>
          <w:rFonts w:ascii="Arial" w:hAnsi="Arial" w:cs="Arial"/>
        </w:rPr>
        <w:t xml:space="preserve">waardevol </w:t>
      </w:r>
      <w:r w:rsidR="005325D2" w:rsidRPr="00ED375A">
        <w:rPr>
          <w:rFonts w:ascii="Arial" w:hAnsi="Arial" w:cs="Arial"/>
        </w:rPr>
        <w:t>om als christelijk</w:t>
      </w:r>
      <w:r w:rsidR="005325D2">
        <w:rPr>
          <w:rFonts w:ascii="Arial" w:hAnsi="Arial" w:cs="Arial"/>
        </w:rPr>
        <w:t>-reformatorische ouders</w:t>
      </w:r>
      <w:r w:rsidR="0043433D">
        <w:rPr>
          <w:rFonts w:ascii="Arial" w:hAnsi="Arial" w:cs="Arial"/>
        </w:rPr>
        <w:t xml:space="preserve"> </w:t>
      </w:r>
      <w:r w:rsidR="004A5886">
        <w:rPr>
          <w:rFonts w:ascii="Arial" w:hAnsi="Arial" w:cs="Arial"/>
        </w:rPr>
        <w:t>elkaar daarin te ondersteunen.</w:t>
      </w:r>
      <w:r w:rsidRPr="00615269">
        <w:rPr>
          <w:rFonts w:ascii="Arial" w:hAnsi="Arial" w:cs="Arial"/>
        </w:rPr>
        <w:t xml:space="preserve"> </w:t>
      </w:r>
      <w:r w:rsidR="002E2539">
        <w:rPr>
          <w:rFonts w:ascii="Arial" w:hAnsi="Arial" w:cs="Arial"/>
        </w:rPr>
        <w:t>Samen Bijbellezen en bidden. H</w:t>
      </w:r>
      <w:r w:rsidRPr="00615269">
        <w:rPr>
          <w:rFonts w:ascii="Arial" w:hAnsi="Arial" w:cs="Arial"/>
        </w:rPr>
        <w:t>erkenning</w:t>
      </w:r>
      <w:r w:rsidR="002E2539">
        <w:rPr>
          <w:rFonts w:ascii="Arial" w:hAnsi="Arial" w:cs="Arial"/>
        </w:rPr>
        <w:t xml:space="preserve"> </w:t>
      </w:r>
      <w:r w:rsidR="00324A74">
        <w:rPr>
          <w:rFonts w:ascii="Arial" w:hAnsi="Arial" w:cs="Arial"/>
        </w:rPr>
        <w:t>vinden</w:t>
      </w:r>
      <w:r w:rsidRPr="00615269">
        <w:rPr>
          <w:rFonts w:ascii="Arial" w:hAnsi="Arial" w:cs="Arial"/>
        </w:rPr>
        <w:t xml:space="preserve"> bij elkaar</w:t>
      </w:r>
      <w:r w:rsidR="00E57E9C">
        <w:rPr>
          <w:rFonts w:ascii="Arial" w:hAnsi="Arial" w:cs="Arial"/>
        </w:rPr>
        <w:t>;</w:t>
      </w:r>
      <w:r w:rsidRPr="00615269">
        <w:rPr>
          <w:rFonts w:ascii="Arial" w:hAnsi="Arial" w:cs="Arial"/>
        </w:rPr>
        <w:t xml:space="preserve"> de opluchting dat je niet de enige bent die worstelt met de weerbarstige praktijk van alledag.  </w:t>
      </w:r>
    </w:p>
    <w:p w14:paraId="6972CF0E" w14:textId="6068AB62" w:rsidR="00F33B7A" w:rsidRPr="008063C8" w:rsidRDefault="00F33B7A" w:rsidP="00F33B7A">
      <w:pPr>
        <w:pStyle w:val="Geenafstand"/>
        <w:rPr>
          <w:rFonts w:ascii="Arial" w:eastAsia="Calibri" w:hAnsi="Arial" w:cs="Arial"/>
          <w:kern w:val="0"/>
          <w14:ligatures w14:val="none"/>
        </w:rPr>
      </w:pPr>
      <w:r w:rsidRPr="00615269">
        <w:rPr>
          <w:rFonts w:ascii="Arial" w:hAnsi="Arial" w:cs="Arial"/>
        </w:rPr>
        <w:t xml:space="preserve"> </w:t>
      </w:r>
      <w:r w:rsidRPr="00615269">
        <w:rPr>
          <w:rFonts w:ascii="Arial" w:eastAsia="Calibri" w:hAnsi="Arial" w:cs="Arial"/>
          <w:kern w:val="0"/>
          <w14:ligatures w14:val="none"/>
        </w:rPr>
        <w:t xml:space="preserve">Bovendien is het belangrijk om hechte groepen te vormen rond onze kinderen. </w:t>
      </w:r>
      <w:r w:rsidRPr="00615269">
        <w:rPr>
          <w:rFonts w:ascii="Arial" w:hAnsi="Arial" w:cs="Arial"/>
        </w:rPr>
        <w:t xml:space="preserve">Je weet je dan als gezin goed gezien. </w:t>
      </w:r>
    </w:p>
    <w:p w14:paraId="205E2293" w14:textId="72C51873" w:rsidR="005833B0" w:rsidRPr="00BB14CD" w:rsidRDefault="00F33B7A" w:rsidP="00BB14CD">
      <w:pPr>
        <w:pStyle w:val="Normaalweb"/>
        <w:shd w:val="clear" w:color="auto" w:fill="FFFFFF"/>
        <w:spacing w:before="0" w:beforeAutospacing="0" w:after="150" w:afterAutospacing="0"/>
        <w:rPr>
          <w:rFonts w:ascii="Trebuchet MS" w:hAnsi="Trebuchet MS"/>
          <w:color w:val="333333"/>
          <w:sz w:val="22"/>
          <w:szCs w:val="22"/>
        </w:rPr>
      </w:pPr>
      <w:r w:rsidRPr="008063C8">
        <w:rPr>
          <w:rFonts w:ascii="Arial" w:hAnsi="Arial" w:cs="Arial"/>
          <w:sz w:val="22"/>
          <w:szCs w:val="22"/>
        </w:rPr>
        <w:t xml:space="preserve">De Vluchtheuvel biedt waardevolle cursussen aan om ouders toe te rusten in de opvoeding van hun kinderen. Zij heeft samen met andere organisaties  </w:t>
      </w:r>
      <w:r w:rsidR="00BB14CD">
        <w:rPr>
          <w:rFonts w:ascii="Arial" w:hAnsi="Arial" w:cs="Arial"/>
          <w:sz w:val="22"/>
          <w:szCs w:val="22"/>
        </w:rPr>
        <w:t>mooie</w:t>
      </w:r>
      <w:r w:rsidRPr="008063C8">
        <w:rPr>
          <w:rFonts w:ascii="Arial" w:hAnsi="Arial" w:cs="Arial"/>
          <w:sz w:val="22"/>
          <w:szCs w:val="22"/>
        </w:rPr>
        <w:t xml:space="preserve"> modules ontwikkeld</w:t>
      </w:r>
      <w:r w:rsidR="00BB14CD">
        <w:rPr>
          <w:rFonts w:ascii="Arial" w:hAnsi="Arial" w:cs="Arial"/>
          <w:sz w:val="22"/>
          <w:szCs w:val="22"/>
        </w:rPr>
        <w:t>:</w:t>
      </w:r>
    </w:p>
    <w:p w14:paraId="56613792" w14:textId="4B416944" w:rsidR="005833B0" w:rsidRPr="008421F7" w:rsidRDefault="005833B0" w:rsidP="005833B0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8421F7">
        <w:rPr>
          <w:rFonts w:ascii="Arial" w:hAnsi="Arial" w:cs="Arial"/>
        </w:rPr>
        <w:t>Geloofsopvoeding</w:t>
      </w:r>
    </w:p>
    <w:p w14:paraId="6A9DB188" w14:textId="1900B58C" w:rsidR="005833B0" w:rsidRPr="008421F7" w:rsidRDefault="005833B0" w:rsidP="005833B0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8421F7">
        <w:rPr>
          <w:rFonts w:ascii="Arial" w:hAnsi="Arial" w:cs="Arial"/>
        </w:rPr>
        <w:t>Communiceren met je kind</w:t>
      </w:r>
    </w:p>
    <w:p w14:paraId="3EB091E9" w14:textId="090A5B28" w:rsidR="005833B0" w:rsidRPr="008421F7" w:rsidRDefault="005833B0" w:rsidP="005833B0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8421F7">
        <w:rPr>
          <w:rFonts w:ascii="Arial" w:hAnsi="Arial" w:cs="Arial"/>
        </w:rPr>
        <w:t>Grenzen stellen</w:t>
      </w:r>
      <w:r w:rsidR="00990577">
        <w:rPr>
          <w:rFonts w:ascii="Arial" w:hAnsi="Arial" w:cs="Arial"/>
        </w:rPr>
        <w:t>.</w:t>
      </w:r>
      <w:r w:rsidRPr="008421F7">
        <w:rPr>
          <w:rFonts w:ascii="Arial" w:hAnsi="Arial" w:cs="Arial"/>
        </w:rPr>
        <w:t xml:space="preserve"> </w:t>
      </w:r>
    </w:p>
    <w:p w14:paraId="16DA79E1" w14:textId="1565CD64" w:rsidR="005833B0" w:rsidRPr="008421F7" w:rsidRDefault="005833B0" w:rsidP="005833B0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8421F7">
        <w:rPr>
          <w:rFonts w:ascii="Arial" w:hAnsi="Arial" w:cs="Arial"/>
        </w:rPr>
        <w:t>Seksuele opvoeding</w:t>
      </w:r>
    </w:p>
    <w:p w14:paraId="5682653C" w14:textId="7D85268D" w:rsidR="005833B0" w:rsidRPr="008421F7" w:rsidRDefault="005833B0" w:rsidP="005833B0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8421F7">
        <w:rPr>
          <w:rFonts w:ascii="Arial" w:hAnsi="Arial" w:cs="Arial"/>
        </w:rPr>
        <w:t xml:space="preserve">Hechting </w:t>
      </w:r>
    </w:p>
    <w:p w14:paraId="637286FC" w14:textId="3DF343E6" w:rsidR="005833B0" w:rsidRPr="0001174A" w:rsidRDefault="005833B0" w:rsidP="005833B0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01174A">
        <w:rPr>
          <w:rFonts w:ascii="Arial" w:hAnsi="Arial" w:cs="Arial"/>
        </w:rPr>
        <w:t>Gewetensvorming</w:t>
      </w:r>
    </w:p>
    <w:p w14:paraId="3BB169BC" w14:textId="3880919E" w:rsidR="005833B0" w:rsidRPr="0001174A" w:rsidRDefault="005833B0" w:rsidP="005833B0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01174A">
        <w:rPr>
          <w:rFonts w:ascii="Arial" w:hAnsi="Arial" w:cs="Arial"/>
        </w:rPr>
        <w:t>Zelfbeeld</w:t>
      </w:r>
      <w:r w:rsidR="00990577">
        <w:rPr>
          <w:rFonts w:ascii="Arial" w:hAnsi="Arial" w:cs="Arial"/>
        </w:rPr>
        <w:t xml:space="preserve"> </w:t>
      </w:r>
    </w:p>
    <w:p w14:paraId="20321243" w14:textId="375F23AE" w:rsidR="005833B0" w:rsidRPr="0001174A" w:rsidRDefault="005833B0" w:rsidP="005833B0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01174A">
        <w:rPr>
          <w:rFonts w:ascii="Arial" w:hAnsi="Arial" w:cs="Arial"/>
        </w:rPr>
        <w:t>Talen van liefde</w:t>
      </w:r>
    </w:p>
    <w:p w14:paraId="3BF35A53" w14:textId="57E89669" w:rsidR="005833B0" w:rsidRPr="0001174A" w:rsidRDefault="005833B0" w:rsidP="005833B0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01174A">
        <w:rPr>
          <w:rFonts w:ascii="Arial" w:hAnsi="Arial" w:cs="Arial"/>
        </w:rPr>
        <w:t>Omgaan met media</w:t>
      </w:r>
    </w:p>
    <w:p w14:paraId="01DCEEA9" w14:textId="10DF2FEF" w:rsidR="005833B0" w:rsidRPr="0001174A" w:rsidRDefault="005833B0" w:rsidP="005833B0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01174A">
        <w:rPr>
          <w:rFonts w:ascii="Arial" w:hAnsi="Arial" w:cs="Arial"/>
        </w:rPr>
        <w:t>Ouderschap is teamwork</w:t>
      </w:r>
    </w:p>
    <w:p w14:paraId="13BC67F8" w14:textId="5D3EABFB" w:rsidR="005833B0" w:rsidRPr="0001174A" w:rsidRDefault="005833B0" w:rsidP="005833B0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01174A">
        <w:rPr>
          <w:rFonts w:ascii="Arial" w:hAnsi="Arial" w:cs="Arial"/>
        </w:rPr>
        <w:t xml:space="preserve">Samen sterk in de opvoeding </w:t>
      </w:r>
    </w:p>
    <w:p w14:paraId="3DED4CC5" w14:textId="77777777" w:rsidR="005833B0" w:rsidRDefault="005833B0" w:rsidP="005833B0">
      <w:pPr>
        <w:pStyle w:val="Geenafstand"/>
      </w:pPr>
    </w:p>
    <w:p w14:paraId="53A6EA79" w14:textId="77777777" w:rsidR="005833B0" w:rsidRDefault="005833B0" w:rsidP="005833B0">
      <w:r>
        <w:t>Meer weten? Neem gerust contact op met het secretariaat van De Vluchtheuvel: Tel. 0113-213098 of info@stichtingdevluchtheuvel.nl</w:t>
      </w:r>
    </w:p>
    <w:p w14:paraId="7F9AD4A3" w14:textId="77777777" w:rsidR="00381F6D" w:rsidRDefault="00381F6D" w:rsidP="00A47FD3">
      <w:pPr>
        <w:pStyle w:val="Normaalweb"/>
        <w:shd w:val="clear" w:color="auto" w:fill="FFFFFF"/>
        <w:spacing w:before="0" w:beforeAutospacing="0" w:after="150" w:afterAutospacing="0"/>
        <w:rPr>
          <w:rFonts w:ascii="Trebuchet MS" w:hAnsi="Trebuchet MS"/>
          <w:color w:val="333333"/>
          <w:sz w:val="22"/>
          <w:szCs w:val="22"/>
        </w:rPr>
      </w:pPr>
    </w:p>
    <w:p w14:paraId="2FA1D6EF" w14:textId="58A97364" w:rsidR="00381F6D" w:rsidRDefault="001E0B59" w:rsidP="00A47FD3">
      <w:pPr>
        <w:pStyle w:val="Normaalweb"/>
        <w:shd w:val="clear" w:color="auto" w:fill="FFFFFF"/>
        <w:spacing w:before="0" w:beforeAutospacing="0" w:after="150" w:afterAutospacing="0"/>
        <w:rPr>
          <w:rFonts w:ascii="Trebuchet MS" w:hAnsi="Trebuchet MS"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77BCABDA" wp14:editId="1C19B2F3">
            <wp:extent cx="2369820" cy="2377440"/>
            <wp:effectExtent l="0" t="0" r="0" b="3810"/>
            <wp:docPr id="1" name="Afbeelding 1" descr="Gezinsdag 2024 - Spe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zinsdag 2024 - Speci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C650" w14:textId="77777777" w:rsidR="00BF2EBD" w:rsidRDefault="00BF2EBD"/>
    <w:sectPr w:rsidR="00BF2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52BB7"/>
    <w:multiLevelType w:val="hybridMultilevel"/>
    <w:tmpl w:val="74A2EFA0"/>
    <w:lvl w:ilvl="0" w:tplc="0413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08622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D3"/>
    <w:rsid w:val="000A3238"/>
    <w:rsid w:val="001A5F4B"/>
    <w:rsid w:val="001E0B59"/>
    <w:rsid w:val="001E3A96"/>
    <w:rsid w:val="002102E2"/>
    <w:rsid w:val="002364C6"/>
    <w:rsid w:val="002A29EC"/>
    <w:rsid w:val="002E2539"/>
    <w:rsid w:val="00324A74"/>
    <w:rsid w:val="0032706D"/>
    <w:rsid w:val="00366B1B"/>
    <w:rsid w:val="00381F6D"/>
    <w:rsid w:val="0043433D"/>
    <w:rsid w:val="004A5886"/>
    <w:rsid w:val="004F5C75"/>
    <w:rsid w:val="005325D2"/>
    <w:rsid w:val="00582B3A"/>
    <w:rsid w:val="005833B0"/>
    <w:rsid w:val="005E4BFB"/>
    <w:rsid w:val="00757109"/>
    <w:rsid w:val="00772FD0"/>
    <w:rsid w:val="0079042A"/>
    <w:rsid w:val="00792890"/>
    <w:rsid w:val="0079557A"/>
    <w:rsid w:val="007E7AD9"/>
    <w:rsid w:val="008063C8"/>
    <w:rsid w:val="008730B2"/>
    <w:rsid w:val="00990577"/>
    <w:rsid w:val="00A47FD3"/>
    <w:rsid w:val="00BB14CD"/>
    <w:rsid w:val="00BD38EB"/>
    <w:rsid w:val="00BF2EBD"/>
    <w:rsid w:val="00C30C37"/>
    <w:rsid w:val="00C968B6"/>
    <w:rsid w:val="00D03C36"/>
    <w:rsid w:val="00D426A3"/>
    <w:rsid w:val="00D97631"/>
    <w:rsid w:val="00DA78B2"/>
    <w:rsid w:val="00E32976"/>
    <w:rsid w:val="00E57E9C"/>
    <w:rsid w:val="00E67492"/>
    <w:rsid w:val="00EB3F05"/>
    <w:rsid w:val="00EC1689"/>
    <w:rsid w:val="00ED375A"/>
    <w:rsid w:val="00F33B7A"/>
    <w:rsid w:val="00F4002C"/>
    <w:rsid w:val="00F5618D"/>
    <w:rsid w:val="00F75102"/>
    <w:rsid w:val="00F8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A47A"/>
  <w15:chartTrackingRefBased/>
  <w15:docId w15:val="{36997903-33BE-4367-8FAD-809C6BAA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7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7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7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7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7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7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7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7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7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7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7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7F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7F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7F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7F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7F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7F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7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7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7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7F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7F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7F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7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7F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7FD3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A4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583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Mettie De Braal</dc:creator>
  <cp:keywords/>
  <dc:description/>
  <cp:lastModifiedBy>Mettie de Braal</cp:lastModifiedBy>
  <cp:revision>45</cp:revision>
  <dcterms:created xsi:type="dcterms:W3CDTF">2024-04-29T20:06:00Z</dcterms:created>
  <dcterms:modified xsi:type="dcterms:W3CDTF">2024-05-06T13:41:00Z</dcterms:modified>
</cp:coreProperties>
</file>